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CB" w:rsidRDefault="007C6DCB" w:rsidP="007C6DCB">
      <w:pPr>
        <w:jc w:val="right"/>
        <w:rPr>
          <w:b/>
          <w:bCs/>
          <w:caps/>
          <w:spacing w:val="3"/>
          <w:lang w:val="bg-BG"/>
        </w:rPr>
      </w:pPr>
      <w:r>
        <w:rPr>
          <w:b/>
          <w:bCs/>
          <w:caps/>
          <w:spacing w:val="3"/>
          <w:lang w:val="bg-BG"/>
        </w:rPr>
        <w:t>Приложение № 1</w:t>
      </w:r>
    </w:p>
    <w:p w:rsidR="00115A97" w:rsidRDefault="00115A97" w:rsidP="007C6DCB">
      <w:pPr>
        <w:jc w:val="center"/>
        <w:rPr>
          <w:b/>
          <w:bCs/>
          <w:caps/>
          <w:spacing w:val="3"/>
          <w:lang w:val="bg-BG"/>
        </w:rPr>
      </w:pPr>
    </w:p>
    <w:p w:rsidR="006979F3" w:rsidRPr="00C14BEE" w:rsidRDefault="000551E3" w:rsidP="007C6DCB">
      <w:pPr>
        <w:jc w:val="center"/>
        <w:rPr>
          <w:b/>
          <w:bCs/>
          <w:caps/>
          <w:spacing w:val="3"/>
          <w:lang w:val="bg-BG"/>
        </w:rPr>
      </w:pPr>
      <w:r>
        <w:rPr>
          <w:b/>
          <w:bCs/>
          <w:caps/>
          <w:spacing w:val="3"/>
          <w:lang w:val="bg-BG"/>
        </w:rPr>
        <w:t xml:space="preserve">техническА </w:t>
      </w:r>
      <w:r w:rsidR="006979F3" w:rsidRPr="00EB6013">
        <w:rPr>
          <w:b/>
          <w:bCs/>
          <w:caps/>
          <w:spacing w:val="3"/>
          <w:lang w:val="bg-BG"/>
        </w:rPr>
        <w:t xml:space="preserve"> </w:t>
      </w:r>
      <w:r>
        <w:rPr>
          <w:b/>
          <w:bCs/>
          <w:caps/>
          <w:spacing w:val="3"/>
          <w:lang w:val="bg-BG"/>
        </w:rPr>
        <w:t xml:space="preserve">СПЕЦИФИКАЦИЯ </w:t>
      </w:r>
      <w:r w:rsidR="006979F3">
        <w:rPr>
          <w:b/>
          <w:bCs/>
          <w:caps/>
          <w:spacing w:val="3"/>
          <w:lang w:val="bg-BG"/>
        </w:rPr>
        <w:t>за мобилна телефонна услуга</w:t>
      </w:r>
    </w:p>
    <w:p w:rsidR="006979F3" w:rsidRPr="00EB6013" w:rsidRDefault="006979F3" w:rsidP="006979F3">
      <w:pPr>
        <w:jc w:val="center"/>
        <w:rPr>
          <w:b/>
          <w:bCs/>
          <w:caps/>
          <w:spacing w:val="3"/>
          <w:lang w:val="en-GB"/>
        </w:rPr>
      </w:pPr>
    </w:p>
    <w:p w:rsidR="006979F3" w:rsidRPr="00EB6013" w:rsidRDefault="006979F3" w:rsidP="006979F3">
      <w:pPr>
        <w:widowControl w:val="0"/>
        <w:shd w:val="clear" w:color="auto" w:fill="FFFFFF"/>
        <w:tabs>
          <w:tab w:val="left" w:pos="-3261"/>
          <w:tab w:val="left" w:pos="-3119"/>
        </w:tabs>
        <w:autoSpaceDE w:val="0"/>
        <w:autoSpaceDN w:val="0"/>
        <w:adjustRightInd w:val="0"/>
        <w:jc w:val="both"/>
        <w:rPr>
          <w:b/>
          <w:bCs/>
          <w:caps/>
          <w:spacing w:val="3"/>
          <w:lang w:val="bg-BG"/>
        </w:rPr>
      </w:pPr>
    </w:p>
    <w:p w:rsidR="006979F3" w:rsidRPr="00EB6013" w:rsidRDefault="006979F3" w:rsidP="006979F3">
      <w:pPr>
        <w:widowControl w:val="0"/>
        <w:shd w:val="clear" w:color="auto" w:fill="FFFFFF"/>
        <w:tabs>
          <w:tab w:val="left" w:pos="-3261"/>
          <w:tab w:val="left" w:pos="-3119"/>
        </w:tabs>
        <w:autoSpaceDE w:val="0"/>
        <w:autoSpaceDN w:val="0"/>
        <w:adjustRightInd w:val="0"/>
        <w:jc w:val="both"/>
        <w:rPr>
          <w:spacing w:val="4"/>
          <w:lang w:val="bg-BG"/>
        </w:rPr>
      </w:pPr>
      <w:r w:rsidRPr="00EB6013">
        <w:rPr>
          <w:spacing w:val="4"/>
        </w:rPr>
        <w:tab/>
      </w:r>
      <w:r w:rsidRPr="00EB6013">
        <w:rPr>
          <w:spacing w:val="4"/>
          <w:lang w:val="bg-BG"/>
        </w:rPr>
        <w:t>Услугата следва да се предоставя съгласно изброените по-долу изисквания.</w:t>
      </w:r>
    </w:p>
    <w:p w:rsidR="006979F3" w:rsidRPr="00EB6013" w:rsidRDefault="006979F3" w:rsidP="006979F3">
      <w:pPr>
        <w:widowControl w:val="0"/>
        <w:shd w:val="clear" w:color="auto" w:fill="FFFFFF"/>
        <w:tabs>
          <w:tab w:val="left" w:pos="-3261"/>
          <w:tab w:val="left" w:pos="-3119"/>
        </w:tabs>
        <w:autoSpaceDE w:val="0"/>
        <w:autoSpaceDN w:val="0"/>
        <w:adjustRightInd w:val="0"/>
        <w:jc w:val="both"/>
        <w:rPr>
          <w:spacing w:val="4"/>
          <w:lang w:val="bg-BG"/>
        </w:rPr>
      </w:pPr>
    </w:p>
    <w:p w:rsidR="006979F3" w:rsidRPr="00EB6013" w:rsidRDefault="006979F3" w:rsidP="006979F3">
      <w:pPr>
        <w:widowControl w:val="0"/>
        <w:shd w:val="clear" w:color="auto" w:fill="FFFFFF"/>
        <w:tabs>
          <w:tab w:val="left" w:pos="-3261"/>
          <w:tab w:val="left" w:pos="-3119"/>
        </w:tabs>
        <w:autoSpaceDE w:val="0"/>
        <w:autoSpaceDN w:val="0"/>
        <w:adjustRightInd w:val="0"/>
        <w:jc w:val="both"/>
        <w:rPr>
          <w:spacing w:val="-2"/>
          <w:lang w:val="bg-BG"/>
        </w:rPr>
      </w:pPr>
      <w:r w:rsidRPr="00EB6013">
        <w:rPr>
          <w:spacing w:val="4"/>
          <w:lang w:val="bg-BG"/>
        </w:rPr>
        <w:tab/>
        <w:t xml:space="preserve">Всеки </w:t>
      </w:r>
      <w:r>
        <w:rPr>
          <w:spacing w:val="4"/>
          <w:lang w:val="bg-BG"/>
        </w:rPr>
        <w:t>кандидат</w:t>
      </w:r>
      <w:r w:rsidRPr="00EB6013">
        <w:rPr>
          <w:spacing w:val="4"/>
          <w:lang w:val="bg-BG"/>
        </w:rPr>
        <w:t xml:space="preserve"> следва:</w:t>
      </w:r>
    </w:p>
    <w:p w:rsidR="006979F3" w:rsidRPr="00EB6013" w:rsidRDefault="006979F3" w:rsidP="006979F3">
      <w:pPr>
        <w:ind w:firstLine="708"/>
        <w:jc w:val="both"/>
        <w:rPr>
          <w:position w:val="8"/>
          <w:lang w:val="bg-BG"/>
        </w:rPr>
      </w:pPr>
      <w:r w:rsidRPr="00EB6013">
        <w:rPr>
          <w:position w:val="8"/>
          <w:lang w:val="bg-BG"/>
        </w:rPr>
        <w:t>1. Да предостави на Възложителя абонаментни SIM-карти, за включване към своята мобилна клетъчна мрежа, по стандарт GSM, след заявка, по видове абонаментни планове, зададени от Възложителя, съгласно нуждите и потребностите на различните абонати в Корпоративната група, за срока на договора.</w:t>
      </w:r>
    </w:p>
    <w:p w:rsidR="006979F3" w:rsidRPr="00EB6013" w:rsidRDefault="006979F3" w:rsidP="006979F3">
      <w:pPr>
        <w:ind w:firstLine="708"/>
        <w:jc w:val="both"/>
        <w:rPr>
          <w:position w:val="8"/>
          <w:lang w:val="bg-BG"/>
        </w:rPr>
      </w:pPr>
      <w:r w:rsidRPr="00EB6013">
        <w:rPr>
          <w:position w:val="8"/>
          <w:lang w:val="bg-BG"/>
        </w:rPr>
        <w:t>2. Да предоставя, по необходимост на Възложителя допълнителни SIM-карти, със срок на действие, съответстващ на сключения договор.</w:t>
      </w:r>
    </w:p>
    <w:p w:rsidR="006979F3" w:rsidRPr="00EB6013" w:rsidRDefault="006979F3" w:rsidP="006979F3">
      <w:pPr>
        <w:ind w:firstLine="708"/>
        <w:jc w:val="both"/>
        <w:rPr>
          <w:position w:val="8"/>
          <w:lang w:val="bg-BG"/>
        </w:rPr>
      </w:pPr>
      <w:r w:rsidRPr="00EB6013">
        <w:rPr>
          <w:position w:val="8"/>
          <w:lang w:val="bg-BG"/>
        </w:rPr>
        <w:t>3. Да предоставя възможност за смяна на тарифните планове според необходимостта на Възложителя.</w:t>
      </w:r>
    </w:p>
    <w:p w:rsidR="006979F3" w:rsidRPr="00EB6013" w:rsidRDefault="006979F3" w:rsidP="006979F3">
      <w:pPr>
        <w:ind w:firstLine="708"/>
        <w:jc w:val="both"/>
        <w:rPr>
          <w:lang w:val="bg-BG"/>
        </w:rPr>
      </w:pPr>
      <w:r w:rsidRPr="00EB6013">
        <w:rPr>
          <w:position w:val="8"/>
          <w:lang w:val="bg-BG"/>
        </w:rPr>
        <w:t>4. Да включи в една корпоративната група всички предоставени абонаменти (SIM-карти) по точка 1 и 2 и разговорите между абонатите в корпоративната група да са безплатни и без лимит.</w:t>
      </w:r>
    </w:p>
    <w:p w:rsidR="006979F3" w:rsidRPr="00EB6013" w:rsidRDefault="006979F3" w:rsidP="006979F3">
      <w:pPr>
        <w:ind w:firstLine="708"/>
        <w:jc w:val="both"/>
        <w:rPr>
          <w:position w:val="8"/>
          <w:lang w:val="bg-BG"/>
        </w:rPr>
      </w:pPr>
      <w:r w:rsidRPr="00EB6013">
        <w:rPr>
          <w:position w:val="8"/>
          <w:lang w:val="bg-BG"/>
        </w:rPr>
        <w:t>5. Да предостави възможност за включване към корпоративната група по т. 1 на посочени от Възложителя служители, притежаващи лични SIM-карти, при преференциални ценови условия, като разходите бъдат за тяхна сметка.</w:t>
      </w:r>
    </w:p>
    <w:p w:rsidR="006979F3" w:rsidRPr="00EB6013" w:rsidRDefault="006979F3" w:rsidP="006979F3">
      <w:pPr>
        <w:ind w:firstLine="708"/>
        <w:jc w:val="both"/>
        <w:rPr>
          <w:position w:val="8"/>
          <w:lang w:val="bg-BG"/>
        </w:rPr>
      </w:pPr>
      <w:r w:rsidRPr="00EB6013">
        <w:rPr>
          <w:position w:val="8"/>
          <w:lang w:val="bg-BG"/>
        </w:rPr>
        <w:t>6. По указания на Възложителя да извършва ограничения на възможностите за избиране на направления от абонатите на корпоративната група.</w:t>
      </w:r>
    </w:p>
    <w:p w:rsidR="006979F3" w:rsidRPr="00EB6013" w:rsidRDefault="006979F3" w:rsidP="006979F3">
      <w:pPr>
        <w:ind w:firstLine="708"/>
        <w:jc w:val="both"/>
        <w:rPr>
          <w:position w:val="8"/>
          <w:lang w:val="bg-BG"/>
        </w:rPr>
      </w:pPr>
      <w:r w:rsidRPr="00EB6013">
        <w:rPr>
          <w:position w:val="8"/>
          <w:lang w:val="bg-BG"/>
        </w:rPr>
        <w:t xml:space="preserve">7. Да предоставя на Възложителя справки за проведени разговори на абонатите по направления, време и стойност. </w:t>
      </w:r>
    </w:p>
    <w:p w:rsidR="006979F3" w:rsidRPr="00EB6013" w:rsidRDefault="006979F3" w:rsidP="006979F3">
      <w:pPr>
        <w:ind w:firstLine="708"/>
        <w:jc w:val="both"/>
        <w:rPr>
          <w:position w:val="8"/>
          <w:lang w:val="bg-BG"/>
        </w:rPr>
      </w:pPr>
      <w:r w:rsidRPr="00EB6013">
        <w:rPr>
          <w:position w:val="8"/>
          <w:lang w:val="bg-BG"/>
        </w:rPr>
        <w:t>8. По указание на Възложителя да активира и деактивира услугата Роуминг за определени абонати.</w:t>
      </w:r>
    </w:p>
    <w:p w:rsidR="006979F3" w:rsidRPr="00EB6013" w:rsidRDefault="006979F3" w:rsidP="006979F3">
      <w:pPr>
        <w:ind w:firstLine="708"/>
        <w:jc w:val="both"/>
        <w:rPr>
          <w:position w:val="8"/>
          <w:lang w:val="bg-BG"/>
        </w:rPr>
      </w:pPr>
      <w:r w:rsidRPr="00EB6013">
        <w:rPr>
          <w:position w:val="8"/>
          <w:lang w:val="bg-BG"/>
        </w:rPr>
        <w:t>9. Да се издава дубликат на открадната или загубена карта.</w:t>
      </w:r>
    </w:p>
    <w:p w:rsidR="006979F3" w:rsidRPr="000C1487" w:rsidRDefault="000C1487" w:rsidP="000C1487">
      <w:pPr>
        <w:spacing w:after="120"/>
        <w:rPr>
          <w:lang w:val="bg-BG"/>
        </w:rPr>
      </w:pPr>
      <w:r w:rsidRPr="000C1487">
        <w:rPr>
          <w:position w:val="8"/>
        </w:rPr>
        <w:t xml:space="preserve">  </w:t>
      </w:r>
      <w:r w:rsidRPr="000C1487">
        <w:rPr>
          <w:position w:val="8"/>
        </w:rPr>
        <w:tab/>
      </w:r>
      <w:r w:rsidR="006979F3" w:rsidRPr="000C1487">
        <w:rPr>
          <w:position w:val="8"/>
          <w:lang w:val="bg-BG"/>
        </w:rPr>
        <w:t>10.</w:t>
      </w:r>
      <w:r w:rsidRPr="000C1487">
        <w:rPr>
          <w:lang w:val="bg-BG"/>
        </w:rPr>
        <w:t xml:space="preserve"> </w:t>
      </w:r>
      <w:r w:rsidR="006979F3" w:rsidRPr="000C1487">
        <w:rPr>
          <w:position w:val="8"/>
          <w:lang w:val="bg-BG"/>
        </w:rPr>
        <w:t xml:space="preserve"> Да предоставя услугата „мобилен интернет” на подадени от Възложителя номера и предоставяне на услугата „мобилен интернет” при необходимост на допълнително подадени номера.</w:t>
      </w:r>
    </w:p>
    <w:p w:rsidR="006979F3" w:rsidRPr="00EB6013" w:rsidRDefault="006979F3" w:rsidP="006979F3">
      <w:pPr>
        <w:ind w:firstLine="708"/>
        <w:jc w:val="both"/>
        <w:rPr>
          <w:lang w:val="en-GB"/>
        </w:rPr>
      </w:pPr>
    </w:p>
    <w:p w:rsidR="006979F3" w:rsidRDefault="006979F3" w:rsidP="006979F3">
      <w:pPr>
        <w:ind w:firstLine="708"/>
        <w:jc w:val="both"/>
        <w:rPr>
          <w:b/>
          <w:lang w:val="bg-BG"/>
        </w:rPr>
      </w:pPr>
    </w:p>
    <w:p w:rsidR="006979F3" w:rsidRPr="00E564F8" w:rsidRDefault="00E564F8" w:rsidP="006979F3">
      <w:pPr>
        <w:ind w:firstLine="708"/>
        <w:jc w:val="both"/>
        <w:rPr>
          <w:b/>
          <w:lang w:val="bg-BG"/>
        </w:rPr>
      </w:pPr>
      <w:r>
        <w:rPr>
          <w:b/>
        </w:rPr>
        <w:t>СПЕЦИФИЧНИ ИЗИСКВАНИЯ</w:t>
      </w:r>
    </w:p>
    <w:p w:rsidR="006979F3" w:rsidRPr="00EB6013" w:rsidRDefault="006979F3" w:rsidP="006979F3">
      <w:pPr>
        <w:ind w:firstLine="708"/>
        <w:jc w:val="both"/>
        <w:rPr>
          <w:b/>
          <w:sz w:val="22"/>
          <w:szCs w:val="22"/>
        </w:rPr>
      </w:pPr>
    </w:p>
    <w:p w:rsidR="000E05BC" w:rsidRPr="000E05BC" w:rsidRDefault="000E05BC" w:rsidP="000E05BC">
      <w:pPr>
        <w:ind w:firstLine="708"/>
        <w:jc w:val="both"/>
      </w:pPr>
      <w:r w:rsidRPr="000E05BC">
        <w:rPr>
          <w:lang w:val="bg-BG"/>
        </w:rPr>
        <w:t>Участникът</w:t>
      </w:r>
      <w:r w:rsidR="000C1487">
        <w:t xml:space="preserve"> </w:t>
      </w:r>
      <w:proofErr w:type="spellStart"/>
      <w:r w:rsidRPr="000E05BC">
        <w:rPr>
          <w:lang w:val="ru-RU"/>
        </w:rPr>
        <w:t>трябва</w:t>
      </w:r>
      <w:proofErr w:type="spellEnd"/>
      <w:r w:rsidRPr="000E05BC">
        <w:rPr>
          <w:lang w:val="ru-RU"/>
        </w:rPr>
        <w:t xml:space="preserve"> да </w:t>
      </w:r>
      <w:proofErr w:type="spellStart"/>
      <w:r w:rsidRPr="000E05BC">
        <w:rPr>
          <w:lang w:val="ru-RU"/>
        </w:rPr>
        <w:t>притежава</w:t>
      </w:r>
      <w:proofErr w:type="spellEnd"/>
      <w:r w:rsidRPr="000E05BC">
        <w:rPr>
          <w:lang w:val="ru-RU"/>
        </w:rPr>
        <w:t xml:space="preserve"> </w:t>
      </w:r>
      <w:proofErr w:type="spellStart"/>
      <w:r w:rsidRPr="000E05BC">
        <w:rPr>
          <w:lang w:val="ru-RU"/>
        </w:rPr>
        <w:t>валидна</w:t>
      </w:r>
      <w:proofErr w:type="spellEnd"/>
      <w:r w:rsidRPr="000E05BC">
        <w:rPr>
          <w:lang w:val="ru-RU"/>
        </w:rPr>
        <w:t xml:space="preserve"> </w:t>
      </w:r>
      <w:proofErr w:type="spellStart"/>
      <w:r w:rsidRPr="000E05BC">
        <w:rPr>
          <w:lang w:val="ru-RU"/>
        </w:rPr>
        <w:t>индивидуална</w:t>
      </w:r>
      <w:proofErr w:type="spellEnd"/>
      <w:r w:rsidRPr="000E05BC">
        <w:rPr>
          <w:lang w:val="ru-RU"/>
        </w:rPr>
        <w:t xml:space="preserve"> лицензия (разрешение) </w:t>
      </w:r>
      <w:proofErr w:type="spellStart"/>
      <w:r w:rsidRPr="000E05BC">
        <w:rPr>
          <w:lang w:val="ru-RU"/>
        </w:rPr>
        <w:t>издадена</w:t>
      </w:r>
      <w:proofErr w:type="spellEnd"/>
      <w:r w:rsidRPr="000E05BC">
        <w:rPr>
          <w:lang w:val="ru-RU"/>
        </w:rPr>
        <w:t xml:space="preserve"> от „</w:t>
      </w:r>
      <w:proofErr w:type="spellStart"/>
      <w:r w:rsidRPr="000E05BC">
        <w:rPr>
          <w:lang w:val="ru-RU"/>
        </w:rPr>
        <w:t>Комисията</w:t>
      </w:r>
      <w:proofErr w:type="spellEnd"/>
      <w:r w:rsidRPr="000E05BC">
        <w:rPr>
          <w:lang w:val="ru-RU"/>
        </w:rPr>
        <w:t xml:space="preserve"> за </w:t>
      </w:r>
      <w:proofErr w:type="spellStart"/>
      <w:r w:rsidRPr="000E05BC">
        <w:rPr>
          <w:lang w:val="ru-RU"/>
        </w:rPr>
        <w:t>регулиране</w:t>
      </w:r>
      <w:proofErr w:type="spellEnd"/>
      <w:r w:rsidRPr="000E05BC">
        <w:rPr>
          <w:lang w:val="ru-RU"/>
        </w:rPr>
        <w:t xml:space="preserve"> на </w:t>
      </w:r>
      <w:proofErr w:type="spellStart"/>
      <w:r w:rsidRPr="000E05BC">
        <w:rPr>
          <w:lang w:val="ru-RU"/>
        </w:rPr>
        <w:t>съобщенията</w:t>
      </w:r>
      <w:proofErr w:type="spellEnd"/>
      <w:r w:rsidRPr="000E05BC">
        <w:rPr>
          <w:lang w:val="ru-RU"/>
        </w:rPr>
        <w:t xml:space="preserve">” за </w:t>
      </w:r>
      <w:proofErr w:type="spellStart"/>
      <w:r w:rsidRPr="000E05BC">
        <w:rPr>
          <w:lang w:val="ru-RU"/>
        </w:rPr>
        <w:t>територията</w:t>
      </w:r>
      <w:proofErr w:type="spellEnd"/>
      <w:r w:rsidRPr="000E05BC">
        <w:rPr>
          <w:lang w:val="ru-RU"/>
        </w:rPr>
        <w:t xml:space="preserve"> на </w:t>
      </w:r>
      <w:proofErr w:type="spellStart"/>
      <w:r w:rsidRPr="000E05BC">
        <w:rPr>
          <w:lang w:val="ru-RU"/>
        </w:rPr>
        <w:t>Република</w:t>
      </w:r>
      <w:proofErr w:type="spellEnd"/>
      <w:r w:rsidRPr="000E05BC">
        <w:rPr>
          <w:lang w:val="ru-RU"/>
        </w:rPr>
        <w:t xml:space="preserve"> </w:t>
      </w:r>
      <w:proofErr w:type="spellStart"/>
      <w:r w:rsidRPr="000E05BC">
        <w:rPr>
          <w:lang w:val="ru-RU"/>
        </w:rPr>
        <w:t>България</w:t>
      </w:r>
      <w:proofErr w:type="spellEnd"/>
      <w:r w:rsidRPr="000E05BC">
        <w:rPr>
          <w:lang w:val="ru-RU"/>
        </w:rPr>
        <w:t xml:space="preserve"> </w:t>
      </w:r>
      <w:proofErr w:type="spellStart"/>
      <w:r w:rsidRPr="000E05BC">
        <w:rPr>
          <w:lang w:val="ru-RU"/>
        </w:rPr>
        <w:t>съгласно</w:t>
      </w:r>
      <w:proofErr w:type="spellEnd"/>
      <w:r w:rsidRPr="000E05BC">
        <w:rPr>
          <w:lang w:val="ru-RU"/>
        </w:rPr>
        <w:t xml:space="preserve"> Закона за </w:t>
      </w:r>
      <w:proofErr w:type="spellStart"/>
      <w:r w:rsidRPr="000E05BC">
        <w:rPr>
          <w:lang w:val="ru-RU"/>
        </w:rPr>
        <w:t>електронните</w:t>
      </w:r>
      <w:proofErr w:type="spellEnd"/>
      <w:r w:rsidRPr="000E05BC">
        <w:rPr>
          <w:lang w:val="ru-RU"/>
        </w:rPr>
        <w:t xml:space="preserve"> </w:t>
      </w:r>
      <w:proofErr w:type="spellStart"/>
      <w:r w:rsidRPr="000E05BC">
        <w:rPr>
          <w:lang w:val="ru-RU"/>
        </w:rPr>
        <w:t>съобщения</w:t>
      </w:r>
      <w:proofErr w:type="spellEnd"/>
      <w:r w:rsidRPr="000E05BC">
        <w:rPr>
          <w:lang w:val="ru-RU"/>
        </w:rPr>
        <w:t xml:space="preserve">, за </w:t>
      </w:r>
      <w:proofErr w:type="spellStart"/>
      <w:r w:rsidRPr="000E05BC">
        <w:rPr>
          <w:lang w:val="ru-RU"/>
        </w:rPr>
        <w:t>осъществяване</w:t>
      </w:r>
      <w:proofErr w:type="spellEnd"/>
      <w:r w:rsidRPr="000E05BC">
        <w:rPr>
          <w:lang w:val="ru-RU"/>
        </w:rPr>
        <w:t xml:space="preserve"> на </w:t>
      </w:r>
      <w:proofErr w:type="spellStart"/>
      <w:r w:rsidRPr="000E05BC">
        <w:rPr>
          <w:lang w:val="ru-RU"/>
        </w:rPr>
        <w:t>далекосъобщения</w:t>
      </w:r>
      <w:proofErr w:type="spellEnd"/>
      <w:r w:rsidRPr="000E05BC">
        <w:rPr>
          <w:lang w:val="ru-RU"/>
        </w:rPr>
        <w:t xml:space="preserve"> (</w:t>
      </w:r>
      <w:proofErr w:type="spellStart"/>
      <w:r w:rsidRPr="000E05BC">
        <w:rPr>
          <w:lang w:val="ru-RU"/>
        </w:rPr>
        <w:t>електронни</w:t>
      </w:r>
      <w:proofErr w:type="spellEnd"/>
      <w:r w:rsidRPr="000E05BC">
        <w:rPr>
          <w:lang w:val="ru-RU"/>
        </w:rPr>
        <w:t xml:space="preserve"> </w:t>
      </w:r>
      <w:proofErr w:type="spellStart"/>
      <w:r w:rsidRPr="000E05BC">
        <w:rPr>
          <w:lang w:val="ru-RU"/>
        </w:rPr>
        <w:t>съобщения</w:t>
      </w:r>
      <w:proofErr w:type="spellEnd"/>
      <w:r w:rsidRPr="000E05BC">
        <w:rPr>
          <w:lang w:val="ru-RU"/>
        </w:rPr>
        <w:t xml:space="preserve">) чрез </w:t>
      </w:r>
      <w:proofErr w:type="spellStart"/>
      <w:r w:rsidRPr="000E05BC">
        <w:rPr>
          <w:lang w:val="ru-RU"/>
        </w:rPr>
        <w:t>далекосъобщителна</w:t>
      </w:r>
      <w:proofErr w:type="spellEnd"/>
      <w:r w:rsidRPr="000E05BC">
        <w:rPr>
          <w:lang w:val="ru-RU"/>
        </w:rPr>
        <w:t xml:space="preserve"> </w:t>
      </w:r>
      <w:proofErr w:type="spellStart"/>
      <w:r w:rsidRPr="000E05BC">
        <w:rPr>
          <w:lang w:val="ru-RU"/>
        </w:rPr>
        <w:t>клетъчна</w:t>
      </w:r>
      <w:proofErr w:type="spellEnd"/>
      <w:r w:rsidRPr="000E05BC">
        <w:rPr>
          <w:lang w:val="ru-RU"/>
        </w:rPr>
        <w:t xml:space="preserve"> мрежа (</w:t>
      </w:r>
      <w:proofErr w:type="spellStart"/>
      <w:r w:rsidRPr="000E05BC">
        <w:rPr>
          <w:lang w:val="ru-RU"/>
        </w:rPr>
        <w:t>електронна</w:t>
      </w:r>
      <w:proofErr w:type="spellEnd"/>
      <w:r w:rsidRPr="000E05BC">
        <w:rPr>
          <w:lang w:val="ru-RU"/>
        </w:rPr>
        <w:t xml:space="preserve"> </w:t>
      </w:r>
      <w:proofErr w:type="spellStart"/>
      <w:r w:rsidRPr="000E05BC">
        <w:rPr>
          <w:lang w:val="ru-RU"/>
        </w:rPr>
        <w:t>съобщителна</w:t>
      </w:r>
      <w:proofErr w:type="spellEnd"/>
      <w:r w:rsidRPr="000E05BC">
        <w:rPr>
          <w:lang w:val="ru-RU"/>
        </w:rPr>
        <w:t xml:space="preserve"> мрежа)</w:t>
      </w:r>
      <w:r w:rsidRPr="000E05BC">
        <w:t>.</w:t>
      </w:r>
    </w:p>
    <w:p w:rsidR="006979F3" w:rsidRPr="00EB6013" w:rsidRDefault="006979F3" w:rsidP="006979F3">
      <w:pPr>
        <w:ind w:firstLine="720"/>
        <w:jc w:val="both"/>
      </w:pPr>
    </w:p>
    <w:p w:rsidR="0043240F" w:rsidRDefault="009D0845" w:rsidP="0043240F">
      <w:pPr>
        <w:rPr>
          <w:rFonts w:eastAsia="Calibri"/>
          <w:lang w:val="bg-BG"/>
        </w:rPr>
      </w:pPr>
      <w:proofErr w:type="spellStart"/>
      <w:r w:rsidRPr="00EB6013">
        <w:t>Кандидатът</w:t>
      </w:r>
      <w:r w:rsidR="0043240F" w:rsidRPr="00205919">
        <w:rPr>
          <w:rFonts w:eastAsia="Calibri"/>
        </w:rPr>
        <w:t>даприложи</w:t>
      </w:r>
      <w:proofErr w:type="spellEnd"/>
      <w:r w:rsidR="0043240F" w:rsidRPr="00205919">
        <w:rPr>
          <w:rFonts w:eastAsia="Calibri"/>
        </w:rPr>
        <w:t xml:space="preserve"> в </w:t>
      </w:r>
      <w:proofErr w:type="spellStart"/>
      <w:r w:rsidR="0043240F" w:rsidRPr="00205919">
        <w:rPr>
          <w:rFonts w:eastAsia="Calibri"/>
        </w:rPr>
        <w:t>офертата</w:t>
      </w:r>
      <w:proofErr w:type="spellEnd"/>
      <w:r w:rsidR="0043240F" w:rsidRPr="00205919">
        <w:rPr>
          <w:rFonts w:eastAsia="Calibri"/>
        </w:rPr>
        <w:t xml:space="preserve"> </w:t>
      </w:r>
      <w:r w:rsidR="0043240F" w:rsidRPr="00205919">
        <w:rPr>
          <w:rFonts w:eastAsia="Calibri"/>
          <w:lang w:val="bg-BG"/>
        </w:rPr>
        <w:t xml:space="preserve">сертификат (копие, заверено за вярност с оригинала), за внедрена от участника система </w:t>
      </w:r>
      <w:r w:rsidR="0043240F" w:rsidRPr="00205919">
        <w:rPr>
          <w:rFonts w:eastAsia="Calibri"/>
        </w:rPr>
        <w:t>ISO 9001</w:t>
      </w:r>
      <w:r w:rsidR="0043240F" w:rsidRPr="00205919">
        <w:rPr>
          <w:rFonts w:eastAsia="Calibri"/>
          <w:lang w:val="bg-BG"/>
        </w:rPr>
        <w:t>:2008</w:t>
      </w:r>
      <w:r w:rsidR="0043240F">
        <w:rPr>
          <w:rFonts w:eastAsia="Calibri"/>
          <w:lang w:val="bg-BG"/>
        </w:rPr>
        <w:t>.</w:t>
      </w:r>
    </w:p>
    <w:p w:rsidR="0043240F" w:rsidRPr="0043240F" w:rsidRDefault="0043240F" w:rsidP="0043240F">
      <w:pPr>
        <w:rPr>
          <w:rFonts w:eastAsia="Calibri"/>
          <w:lang w:val="bg-BG"/>
        </w:rPr>
      </w:pPr>
    </w:p>
    <w:p w:rsidR="0043240F" w:rsidRDefault="009D0845" w:rsidP="0043240F">
      <w:pPr>
        <w:jc w:val="both"/>
        <w:rPr>
          <w:lang w:val="bg-BG"/>
        </w:rPr>
      </w:pPr>
      <w:proofErr w:type="spellStart"/>
      <w:r w:rsidRPr="00EB6013">
        <w:lastRenderedPageBreak/>
        <w:t>Кандидатът</w:t>
      </w:r>
      <w:proofErr w:type="spellEnd"/>
      <w:r w:rsidR="0043240F" w:rsidRPr="00205919">
        <w:rPr>
          <w:lang w:val="bg-BG"/>
        </w:rPr>
        <w:t xml:space="preserve"> да приложи в офертата </w:t>
      </w:r>
      <w:r w:rsidR="0043240F" w:rsidRPr="00205919">
        <w:rPr>
          <w:bCs/>
          <w:lang w:val="bg-BG"/>
        </w:rPr>
        <w:t>сертификат(</w:t>
      </w:r>
      <w:r w:rsidR="0043240F" w:rsidRPr="00205919">
        <w:rPr>
          <w:lang w:val="bg-BG"/>
        </w:rPr>
        <w:t>копие, заверено за вярност с оригинала</w:t>
      </w:r>
      <w:r w:rsidR="0043240F" w:rsidRPr="00205919">
        <w:rPr>
          <w:bCs/>
          <w:lang w:val="bg-BG"/>
        </w:rPr>
        <w:t xml:space="preserve">), </w:t>
      </w:r>
      <w:r w:rsidR="0043240F" w:rsidRPr="00205919">
        <w:rPr>
          <w:lang w:val="bg-BG"/>
        </w:rPr>
        <w:t>за внедрена от участника система за информационна сигурност ISO 27001:2005</w:t>
      </w:r>
      <w:r w:rsidR="0043240F" w:rsidRPr="00205919">
        <w:t>.</w:t>
      </w:r>
    </w:p>
    <w:p w:rsidR="0043240F" w:rsidRPr="0043240F" w:rsidRDefault="0043240F" w:rsidP="0043240F">
      <w:pPr>
        <w:jc w:val="both"/>
        <w:rPr>
          <w:lang w:val="bg-BG"/>
        </w:rPr>
      </w:pPr>
    </w:p>
    <w:p w:rsidR="0043240F" w:rsidRPr="00205919" w:rsidRDefault="009D0845" w:rsidP="0043240F">
      <w:pPr>
        <w:jc w:val="both"/>
        <w:rPr>
          <w:lang w:val="bg-BG"/>
        </w:rPr>
      </w:pPr>
      <w:proofErr w:type="spellStart"/>
      <w:r w:rsidRPr="00EB6013">
        <w:t>Кандидатът</w:t>
      </w:r>
      <w:proofErr w:type="spellEnd"/>
      <w:r w:rsidR="0043240F" w:rsidRPr="00205919">
        <w:rPr>
          <w:lang w:val="bg-BG"/>
        </w:rPr>
        <w:t xml:space="preserve"> да приложи в офертата </w:t>
      </w:r>
      <w:r w:rsidR="0043240F" w:rsidRPr="00205919">
        <w:rPr>
          <w:bCs/>
          <w:lang w:val="bg-BG"/>
        </w:rPr>
        <w:t>сертификат(</w:t>
      </w:r>
      <w:r w:rsidR="0043240F" w:rsidRPr="00205919">
        <w:rPr>
          <w:lang w:val="bg-BG"/>
        </w:rPr>
        <w:t>копие, заверено за вярност с оригинала</w:t>
      </w:r>
      <w:r w:rsidR="0043240F" w:rsidRPr="00205919">
        <w:rPr>
          <w:bCs/>
          <w:lang w:val="bg-BG"/>
        </w:rPr>
        <w:t xml:space="preserve">), </w:t>
      </w:r>
      <w:r w:rsidR="0043240F" w:rsidRPr="00205919">
        <w:rPr>
          <w:lang w:val="bg-BG"/>
        </w:rPr>
        <w:t>за внедрена от участника система за управление на информационни услуги ISO 20000-1:2011</w:t>
      </w:r>
      <w:r w:rsidR="0043240F" w:rsidRPr="00205919">
        <w:t>.</w:t>
      </w:r>
    </w:p>
    <w:p w:rsidR="0043240F" w:rsidRPr="000534A2" w:rsidRDefault="0043240F" w:rsidP="006979F3">
      <w:pPr>
        <w:spacing w:after="200" w:line="276" w:lineRule="auto"/>
        <w:jc w:val="both"/>
        <w:rPr>
          <w:lang w:val="bg-BG"/>
        </w:rPr>
      </w:pPr>
    </w:p>
    <w:sectPr w:rsidR="0043240F" w:rsidRPr="000534A2" w:rsidSect="007C6DCB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6C24"/>
    <w:multiLevelType w:val="multilevel"/>
    <w:tmpl w:val="C914BD7A"/>
    <w:lvl w:ilvl="0">
      <w:start w:val="2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30" w:hanging="1800"/>
      </w:pPr>
      <w:rPr>
        <w:rFonts w:hint="default"/>
      </w:rPr>
    </w:lvl>
  </w:abstractNum>
  <w:abstractNum w:abstractNumId="1">
    <w:nsid w:val="3FDE6291"/>
    <w:multiLevelType w:val="hybridMultilevel"/>
    <w:tmpl w:val="A3E8A942"/>
    <w:lvl w:ilvl="0" w:tplc="22F0A8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0407A"/>
    <w:multiLevelType w:val="hybridMultilevel"/>
    <w:tmpl w:val="B7A6F46C"/>
    <w:lvl w:ilvl="0" w:tplc="2FCC338A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F15"/>
    <w:rsid w:val="00003842"/>
    <w:rsid w:val="00005BE9"/>
    <w:rsid w:val="00006491"/>
    <w:rsid w:val="0001259F"/>
    <w:rsid w:val="00024428"/>
    <w:rsid w:val="000351A6"/>
    <w:rsid w:val="000403D4"/>
    <w:rsid w:val="00051309"/>
    <w:rsid w:val="000551E3"/>
    <w:rsid w:val="0006133C"/>
    <w:rsid w:val="00067D11"/>
    <w:rsid w:val="00071CB4"/>
    <w:rsid w:val="00080D09"/>
    <w:rsid w:val="00081F00"/>
    <w:rsid w:val="00087F2B"/>
    <w:rsid w:val="000962A9"/>
    <w:rsid w:val="000A2A1A"/>
    <w:rsid w:val="000A68CA"/>
    <w:rsid w:val="000B0B37"/>
    <w:rsid w:val="000C127F"/>
    <w:rsid w:val="000C1487"/>
    <w:rsid w:val="000E05BC"/>
    <w:rsid w:val="00104196"/>
    <w:rsid w:val="00115A97"/>
    <w:rsid w:val="0011643B"/>
    <w:rsid w:val="001363D0"/>
    <w:rsid w:val="00154509"/>
    <w:rsid w:val="001850AC"/>
    <w:rsid w:val="001A153C"/>
    <w:rsid w:val="001D0E96"/>
    <w:rsid w:val="001D35D0"/>
    <w:rsid w:val="00215F15"/>
    <w:rsid w:val="00230CD7"/>
    <w:rsid w:val="00247D39"/>
    <w:rsid w:val="00267732"/>
    <w:rsid w:val="0027688B"/>
    <w:rsid w:val="0028259D"/>
    <w:rsid w:val="002854EA"/>
    <w:rsid w:val="002A1009"/>
    <w:rsid w:val="002F4E41"/>
    <w:rsid w:val="00352FF1"/>
    <w:rsid w:val="00360217"/>
    <w:rsid w:val="0038117F"/>
    <w:rsid w:val="003823CD"/>
    <w:rsid w:val="003830DD"/>
    <w:rsid w:val="00390A58"/>
    <w:rsid w:val="003C6B28"/>
    <w:rsid w:val="003D692B"/>
    <w:rsid w:val="003F5377"/>
    <w:rsid w:val="004152F0"/>
    <w:rsid w:val="0041719B"/>
    <w:rsid w:val="004303F9"/>
    <w:rsid w:val="0043240F"/>
    <w:rsid w:val="00466B88"/>
    <w:rsid w:val="0048089C"/>
    <w:rsid w:val="004D35DC"/>
    <w:rsid w:val="004E0E48"/>
    <w:rsid w:val="004E1145"/>
    <w:rsid w:val="004F4D95"/>
    <w:rsid w:val="004F67B8"/>
    <w:rsid w:val="00503DAB"/>
    <w:rsid w:val="00526A74"/>
    <w:rsid w:val="0054634F"/>
    <w:rsid w:val="00563C73"/>
    <w:rsid w:val="0056532E"/>
    <w:rsid w:val="005A2A20"/>
    <w:rsid w:val="005B7D4F"/>
    <w:rsid w:val="005C2CAB"/>
    <w:rsid w:val="005E161E"/>
    <w:rsid w:val="005E6B61"/>
    <w:rsid w:val="0060141D"/>
    <w:rsid w:val="006853F9"/>
    <w:rsid w:val="006979F3"/>
    <w:rsid w:val="006A14DC"/>
    <w:rsid w:val="006B047C"/>
    <w:rsid w:val="006B1BE9"/>
    <w:rsid w:val="006B60D2"/>
    <w:rsid w:val="006C3F0B"/>
    <w:rsid w:val="006C5E22"/>
    <w:rsid w:val="006F5D50"/>
    <w:rsid w:val="006F75B3"/>
    <w:rsid w:val="00705B2E"/>
    <w:rsid w:val="007219BE"/>
    <w:rsid w:val="00744532"/>
    <w:rsid w:val="00795342"/>
    <w:rsid w:val="007C1662"/>
    <w:rsid w:val="007C6DCB"/>
    <w:rsid w:val="007E20CF"/>
    <w:rsid w:val="007E6F03"/>
    <w:rsid w:val="007F7204"/>
    <w:rsid w:val="00813CEA"/>
    <w:rsid w:val="00813DE9"/>
    <w:rsid w:val="00830825"/>
    <w:rsid w:val="00832EDD"/>
    <w:rsid w:val="0084796F"/>
    <w:rsid w:val="008601A9"/>
    <w:rsid w:val="00867574"/>
    <w:rsid w:val="00890621"/>
    <w:rsid w:val="008B21B7"/>
    <w:rsid w:val="008C7255"/>
    <w:rsid w:val="008E7DDD"/>
    <w:rsid w:val="008F40DC"/>
    <w:rsid w:val="00955B9D"/>
    <w:rsid w:val="009601DA"/>
    <w:rsid w:val="0097373D"/>
    <w:rsid w:val="009738FD"/>
    <w:rsid w:val="00984565"/>
    <w:rsid w:val="00992E2D"/>
    <w:rsid w:val="009A00E4"/>
    <w:rsid w:val="009B1F87"/>
    <w:rsid w:val="009D0845"/>
    <w:rsid w:val="009D1345"/>
    <w:rsid w:val="009D4AE7"/>
    <w:rsid w:val="009E62A5"/>
    <w:rsid w:val="009E7593"/>
    <w:rsid w:val="00A208EF"/>
    <w:rsid w:val="00A43C13"/>
    <w:rsid w:val="00A46BBA"/>
    <w:rsid w:val="00A70691"/>
    <w:rsid w:val="00A77D4F"/>
    <w:rsid w:val="00AC65C6"/>
    <w:rsid w:val="00AD37F2"/>
    <w:rsid w:val="00AE42D4"/>
    <w:rsid w:val="00B1537D"/>
    <w:rsid w:val="00B20DC4"/>
    <w:rsid w:val="00B273C5"/>
    <w:rsid w:val="00B34386"/>
    <w:rsid w:val="00B43E08"/>
    <w:rsid w:val="00B655B1"/>
    <w:rsid w:val="00B7278A"/>
    <w:rsid w:val="00B84327"/>
    <w:rsid w:val="00B97B12"/>
    <w:rsid w:val="00B97B9B"/>
    <w:rsid w:val="00BA4141"/>
    <w:rsid w:val="00BB5BD3"/>
    <w:rsid w:val="00BC4C45"/>
    <w:rsid w:val="00BE0896"/>
    <w:rsid w:val="00BE19D5"/>
    <w:rsid w:val="00BF4706"/>
    <w:rsid w:val="00BF4C75"/>
    <w:rsid w:val="00BF67D8"/>
    <w:rsid w:val="00C02A70"/>
    <w:rsid w:val="00C5365F"/>
    <w:rsid w:val="00C63918"/>
    <w:rsid w:val="00C64262"/>
    <w:rsid w:val="00C67BF2"/>
    <w:rsid w:val="00C70165"/>
    <w:rsid w:val="00C76D55"/>
    <w:rsid w:val="00C95E49"/>
    <w:rsid w:val="00CE2957"/>
    <w:rsid w:val="00CE4EEB"/>
    <w:rsid w:val="00CF104F"/>
    <w:rsid w:val="00CF7001"/>
    <w:rsid w:val="00CF7D19"/>
    <w:rsid w:val="00D064D7"/>
    <w:rsid w:val="00D074B3"/>
    <w:rsid w:val="00D36B35"/>
    <w:rsid w:val="00D42815"/>
    <w:rsid w:val="00D46141"/>
    <w:rsid w:val="00D506B1"/>
    <w:rsid w:val="00D517D7"/>
    <w:rsid w:val="00D735B4"/>
    <w:rsid w:val="00D800FC"/>
    <w:rsid w:val="00DA7356"/>
    <w:rsid w:val="00DD5758"/>
    <w:rsid w:val="00DE0371"/>
    <w:rsid w:val="00E07EE4"/>
    <w:rsid w:val="00E27C4A"/>
    <w:rsid w:val="00E34F6F"/>
    <w:rsid w:val="00E450A2"/>
    <w:rsid w:val="00E46990"/>
    <w:rsid w:val="00E53EFB"/>
    <w:rsid w:val="00E564F8"/>
    <w:rsid w:val="00E63467"/>
    <w:rsid w:val="00E63490"/>
    <w:rsid w:val="00E72DD1"/>
    <w:rsid w:val="00EA0E6D"/>
    <w:rsid w:val="00EC0758"/>
    <w:rsid w:val="00EC5B4F"/>
    <w:rsid w:val="00ED628A"/>
    <w:rsid w:val="00F014A6"/>
    <w:rsid w:val="00F17E98"/>
    <w:rsid w:val="00F338DF"/>
    <w:rsid w:val="00F35E43"/>
    <w:rsid w:val="00F53613"/>
    <w:rsid w:val="00F75BA9"/>
    <w:rsid w:val="00F76F7D"/>
    <w:rsid w:val="00FA6494"/>
    <w:rsid w:val="00FB4A09"/>
    <w:rsid w:val="00FC4EA3"/>
    <w:rsid w:val="00FD4B1F"/>
    <w:rsid w:val="00FD6D6C"/>
    <w:rsid w:val="00FE4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15F15"/>
    <w:pPr>
      <w:spacing w:after="120"/>
    </w:pPr>
  </w:style>
  <w:style w:type="character" w:customStyle="1" w:styleId="BodyTextChar">
    <w:name w:val="Body Text Char"/>
    <w:basedOn w:val="a0"/>
    <w:uiPriority w:val="99"/>
    <w:semiHidden/>
    <w:rsid w:val="00215F1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">
    <w:name w:val="Style1"/>
    <w:basedOn w:val="a"/>
    <w:rsid w:val="00215F15"/>
    <w:pPr>
      <w:widowControl w:val="0"/>
      <w:autoSpaceDE w:val="0"/>
      <w:autoSpaceDN w:val="0"/>
      <w:adjustRightInd w:val="0"/>
      <w:spacing w:line="240" w:lineRule="exact"/>
      <w:jc w:val="both"/>
    </w:pPr>
    <w:rPr>
      <w:lang w:val="bg-BG" w:eastAsia="bg-BG"/>
    </w:rPr>
  </w:style>
  <w:style w:type="character" w:customStyle="1" w:styleId="a4">
    <w:name w:val="Основен текст Знак"/>
    <w:link w:val="a3"/>
    <w:locked/>
    <w:rsid w:val="00215F1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51309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051309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List Paragraph"/>
    <w:basedOn w:val="a"/>
    <w:uiPriority w:val="34"/>
    <w:qFormat/>
    <w:rsid w:val="00830825"/>
    <w:pPr>
      <w:ind w:left="720"/>
      <w:contextualSpacing/>
    </w:pPr>
  </w:style>
  <w:style w:type="paragraph" w:styleId="a8">
    <w:name w:val="caption"/>
    <w:basedOn w:val="a"/>
    <w:next w:val="a"/>
    <w:uiPriority w:val="35"/>
    <w:semiHidden/>
    <w:unhideWhenUsed/>
    <w:qFormat/>
    <w:rsid w:val="00CF104F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4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E3D5D-3170-4F6C-B057-391C440C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Danova ( Mtel )</dc:creator>
  <cp:lastModifiedBy>Me</cp:lastModifiedBy>
  <cp:revision>4</cp:revision>
  <cp:lastPrinted>2013-10-23T14:22:00Z</cp:lastPrinted>
  <dcterms:created xsi:type="dcterms:W3CDTF">2016-06-10T08:13:00Z</dcterms:created>
  <dcterms:modified xsi:type="dcterms:W3CDTF">2016-06-21T13:01:00Z</dcterms:modified>
</cp:coreProperties>
</file>